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C0A51" w14:textId="7A7D0172" w:rsidR="007343CD" w:rsidRDefault="00277444">
      <w:r>
        <w:t>La Guillaumoise (06) – Dimanche 7 juin 2026</w:t>
      </w:r>
    </w:p>
    <w:p w14:paraId="1DB1B026" w14:textId="77777777" w:rsidR="00277444" w:rsidRDefault="00277444"/>
    <w:p w14:paraId="6301380E" w14:textId="77777777" w:rsidR="00277444" w:rsidRPr="00277444" w:rsidRDefault="00277444" w:rsidP="00277444">
      <w:r w:rsidRPr="00277444">
        <w:rPr>
          <w:b/>
          <w:bCs/>
          <w:i/>
          <w:iCs/>
        </w:rPr>
        <w:t>Amis cyclistes bonjour,</w:t>
      </w:r>
    </w:p>
    <w:p w14:paraId="40D04D3F" w14:textId="77777777" w:rsidR="00277444" w:rsidRPr="00277444" w:rsidRDefault="00277444" w:rsidP="00277444">
      <w:r w:rsidRPr="00277444">
        <w:rPr>
          <w:b/>
          <w:bCs/>
          <w:i/>
          <w:iCs/>
        </w:rPr>
        <w:t>Il reste encore des places avec couchage pour la Guillaumoise, elle aura lieu le 07 juin 2026, mon équipe et moi-même nous serions heureux de vous accueillir pour cette belle épreuve qui vous permettra de parcourir les routes de l’arrière-pays Niçois.</w:t>
      </w:r>
    </w:p>
    <w:p w14:paraId="123053C3" w14:textId="4F83BDBA" w:rsidR="00277444" w:rsidRPr="00277444" w:rsidRDefault="00277444" w:rsidP="00277444">
      <w:r w:rsidRPr="00277444">
        <w:rPr>
          <w:b/>
          <w:bCs/>
          <w:i/>
          <w:iCs/>
        </w:rPr>
        <w:t>Un grand parcours qui passera par les Gorges de Daluis,</w:t>
      </w:r>
      <w:r>
        <w:rPr>
          <w:b/>
          <w:bCs/>
          <w:i/>
          <w:iCs/>
        </w:rPr>
        <w:t xml:space="preserve"> </w:t>
      </w:r>
      <w:r w:rsidRPr="00277444">
        <w:rPr>
          <w:b/>
          <w:bCs/>
          <w:i/>
          <w:iCs/>
        </w:rPr>
        <w:t>Pont de Gueydan (ravito) Les Scaffarels, Annot, La Colle Saint Michel(ravito), Beauvezer, Colmars, Col des Champs (ravito), Saint Martin d'Entraunes, Villeneuve d'Entraunes et Guillaumes.</w:t>
      </w:r>
    </w:p>
    <w:p w14:paraId="630A2C91" w14:textId="77777777" w:rsidR="00277444" w:rsidRPr="00277444" w:rsidRDefault="00277444" w:rsidP="00277444">
      <w:r w:rsidRPr="00277444">
        <w:rPr>
          <w:b/>
          <w:bCs/>
          <w:i/>
          <w:iCs/>
        </w:rPr>
        <w:t>Un parcours moins dur pour les autres avec la montée sur Valberg (Col de Valberg), descente des Gorges du Cians, montée des gorges de Daluis.</w:t>
      </w:r>
    </w:p>
    <w:p w14:paraId="185C9084" w14:textId="77777777" w:rsidR="00277444" w:rsidRPr="00277444" w:rsidRDefault="00277444" w:rsidP="00277444">
      <w:r w:rsidRPr="00277444">
        <w:rPr>
          <w:b/>
          <w:bCs/>
          <w:i/>
          <w:iCs/>
        </w:rPr>
        <w:t>Nous vous attendons nombreux, les accompagnants sont les bienvenus, ainsi que les VAE (prévoir une batterie supplémentaire).</w:t>
      </w:r>
    </w:p>
    <w:p w14:paraId="3220E9A0" w14:textId="77777777" w:rsidR="00277444" w:rsidRPr="00277444" w:rsidRDefault="00277444" w:rsidP="00277444">
      <w:r w:rsidRPr="00277444">
        <w:rPr>
          <w:b/>
          <w:bCs/>
          <w:i/>
          <w:iCs/>
        </w:rPr>
        <w:t>Sportivement</w:t>
      </w:r>
    </w:p>
    <w:p w14:paraId="33AF7884" w14:textId="77777777" w:rsidR="00277444" w:rsidRPr="00277444" w:rsidRDefault="00277444" w:rsidP="00277444">
      <w:r w:rsidRPr="00277444">
        <w:rPr>
          <w:b/>
          <w:bCs/>
          <w:i/>
          <w:iCs/>
        </w:rPr>
        <w:t>Jean Claude Giovannangeli</w:t>
      </w:r>
    </w:p>
    <w:p w14:paraId="6DAF2E2D" w14:textId="77777777" w:rsidR="00277444" w:rsidRPr="00277444" w:rsidRDefault="00277444" w:rsidP="00277444">
      <w:r w:rsidRPr="00277444">
        <w:rPr>
          <w:b/>
          <w:bCs/>
          <w:i/>
          <w:iCs/>
        </w:rPr>
        <w:t>Président de l’Association Guillaumoise</w:t>
      </w:r>
    </w:p>
    <w:p w14:paraId="7F286F6E" w14:textId="77777777" w:rsidR="00277444" w:rsidRDefault="00277444"/>
    <w:sectPr w:rsidR="00277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44"/>
    <w:rsid w:val="000025A3"/>
    <w:rsid w:val="00277444"/>
    <w:rsid w:val="007343CD"/>
    <w:rsid w:val="00EF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3FE87"/>
  <w15:chartTrackingRefBased/>
  <w15:docId w15:val="{36F31FB5-E69D-4C86-A210-234971E9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77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77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774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77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774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774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774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774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774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774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774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774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7744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7744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7744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7744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7744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7744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774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77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77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77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77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7744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7744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7744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774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7744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774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772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MANENT</dc:creator>
  <cp:keywords/>
  <dc:description/>
  <cp:lastModifiedBy>François MANENT</cp:lastModifiedBy>
  <cp:revision>1</cp:revision>
  <dcterms:created xsi:type="dcterms:W3CDTF">2026-02-19T08:54:00Z</dcterms:created>
  <dcterms:modified xsi:type="dcterms:W3CDTF">2026-02-19T08:57:00Z</dcterms:modified>
</cp:coreProperties>
</file>